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1" w:rsidRPr="008F167C" w:rsidRDefault="00171521" w:rsidP="00171521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8F167C">
        <w:rPr>
          <w:rFonts w:cs="Times New Roman"/>
          <w:bCs/>
          <w:sz w:val="20"/>
          <w:szCs w:val="20"/>
          <w:lang w:val="ru-RU"/>
        </w:rPr>
        <w:t>Приложение № 3 к приказу от «</w:t>
      </w:r>
      <w:r w:rsidR="00DD3C48" w:rsidRPr="008F167C">
        <w:rPr>
          <w:rFonts w:cs="Times New Roman"/>
          <w:bCs/>
          <w:sz w:val="20"/>
          <w:szCs w:val="20"/>
          <w:lang w:val="ru-RU"/>
        </w:rPr>
        <w:t>26</w:t>
      </w:r>
      <w:r w:rsidRPr="008F167C">
        <w:rPr>
          <w:rFonts w:cs="Times New Roman"/>
          <w:bCs/>
          <w:sz w:val="20"/>
          <w:szCs w:val="20"/>
          <w:lang w:val="ru-RU"/>
        </w:rPr>
        <w:t>»</w:t>
      </w:r>
      <w:r w:rsidR="00DD3C48" w:rsidRPr="008F167C">
        <w:rPr>
          <w:rFonts w:cs="Times New Roman"/>
          <w:bCs/>
          <w:sz w:val="20"/>
          <w:szCs w:val="20"/>
          <w:lang w:val="ru-RU"/>
        </w:rPr>
        <w:t xml:space="preserve"> декабря </w:t>
      </w:r>
      <w:r w:rsidRPr="008F167C">
        <w:rPr>
          <w:rFonts w:cs="Times New Roman"/>
          <w:bCs/>
          <w:sz w:val="20"/>
          <w:szCs w:val="20"/>
          <w:lang w:val="ru-RU"/>
        </w:rPr>
        <w:t>2018 г.  №</w:t>
      </w:r>
      <w:r w:rsidR="00DD3C48" w:rsidRPr="008F167C">
        <w:rPr>
          <w:rFonts w:cs="Times New Roman"/>
          <w:bCs/>
          <w:sz w:val="20"/>
          <w:szCs w:val="20"/>
          <w:lang w:val="ru-RU"/>
        </w:rPr>
        <w:t xml:space="preserve"> 254</w:t>
      </w:r>
    </w:p>
    <w:p w:rsidR="00171521" w:rsidRDefault="00171521" w:rsidP="009356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1D" w:rsidRPr="00022183" w:rsidRDefault="00207BB5" w:rsidP="009356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3">
        <w:rPr>
          <w:rFonts w:ascii="Times New Roman" w:hAnsi="Times New Roman" w:cs="Times New Roman"/>
          <w:b/>
          <w:sz w:val="24"/>
          <w:szCs w:val="24"/>
        </w:rPr>
        <w:t>Порядок оказания медицинской помощи гражданам, прикреплённым к МКДП ООО «РГС-Мед»</w:t>
      </w:r>
    </w:p>
    <w:p w:rsidR="00207BB5" w:rsidRPr="00022183" w:rsidRDefault="00207BB5" w:rsidP="009356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65F" w:rsidRPr="0093565F" w:rsidRDefault="00207BB5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cs="Times New Roman"/>
        </w:rPr>
      </w:pPr>
      <w:r w:rsidRPr="0093565F">
        <w:rPr>
          <w:rFonts w:ascii="Times New Roman" w:hAnsi="Times New Roman" w:cs="Times New Roman"/>
          <w:sz w:val="24"/>
          <w:szCs w:val="24"/>
        </w:rPr>
        <w:t xml:space="preserve">Прикрепление граждан к МКДП ООО «РГС-Мед» осуществляется в порядке, установленном ст. 21 </w:t>
      </w: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21.11.2011 N 323-ФЗ "Об основах охраны здоровья граждан в Российской Федерации" и Приказом </w:t>
      </w:r>
      <w:proofErr w:type="spellStart"/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6C17DC"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ресурсных мощностей МКДП ООО «РГС-Мед».</w:t>
      </w:r>
    </w:p>
    <w:p w:rsidR="00375548" w:rsidRDefault="00375548" w:rsidP="004F4015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Поликлинике организован приписной участок с установленной численностью 850 человек (взрослые) и 400 человек (дети), обслуживание на участке осуществляется врачом-терапевтом, врачом-педиатром, фельдшером доврачебного кабинета. </w:t>
      </w:r>
    </w:p>
    <w:p w:rsidR="0093565F" w:rsidRPr="00375548" w:rsidRDefault="00375548" w:rsidP="00E31220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«РГС-Мед» не является городской территориальной поликлиникой и не имеет утверждённого территориального участка. </w:t>
      </w:r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выполнения сроков оказания неотложной помощи, и поскольку в рамках финансирования по ОМС дополнительные средства для обеспечения выезда в отдалённые районы не выделяются, с 01.01.2019 г. МКДП ООО «РГС-Мед» осуществляет прикрепление лиц, проживающих на территории центральной части г. Сыктывкара, ограниченной улицами Печорской, Кирова, </w:t>
      </w:r>
      <w:proofErr w:type="spellStart"/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>Сысольским</w:t>
      </w:r>
      <w:proofErr w:type="spellEnd"/>
      <w:r w:rsidR="0093565F" w:rsidRPr="00375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шоссе и улицей Морозова (Центральный район г. Сыктывкара).</w:t>
      </w:r>
    </w:p>
    <w:p w:rsidR="00D1559C" w:rsidRPr="0093565F" w:rsidRDefault="00FA1132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прикрепленным гражданам оказывается на базе участковой поликлиники МКДП ООО «РГС-Мед» (взрослые) и участковой детской поликлиники МКДП ООО «РГС-Мед» (несовершеннолетние).</w:t>
      </w:r>
    </w:p>
    <w:p w:rsidR="00D1559C" w:rsidRPr="00D1559C" w:rsidRDefault="00FA1132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прикрепленным гражданам оказывается строго в рамках территориальной программы государственных гарантий бесплатного оказания гражданам медицинской помощи</w:t>
      </w:r>
      <w:r w:rsidR="0093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установл</w:t>
      </w:r>
      <w:r w:rsidR="00EB137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сроков и условий оказания.</w:t>
      </w:r>
    </w:p>
    <w:p w:rsidR="00D1559C" w:rsidRPr="00D1559C" w:rsidRDefault="00022183" w:rsidP="0093565F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Прикреплённые граждане имеют право на получение платных медицинских услуг, оказанных на иных условиях, </w:t>
      </w:r>
      <w:r w:rsidRPr="00D1559C">
        <w:rPr>
          <w:rFonts w:ascii="Times New Roman" w:hAnsi="Times New Roman" w:cs="Times New Roman"/>
          <w:sz w:val="24"/>
          <w:szCs w:val="24"/>
        </w:rPr>
        <w:t>чем предусмотрено территориальной программой государственных гарантий бесплатного оказания гражданам медицинской помощи при соблюдении повышенного уровня комфорта, сервиса и условий, не входящих в программу государственных гарантий бесплатного оказания гражданам медицинской помощи</w:t>
      </w:r>
      <w:r w:rsidR="00C40027" w:rsidRPr="00D1559C">
        <w:rPr>
          <w:rFonts w:ascii="Times New Roman" w:hAnsi="Times New Roman" w:cs="Times New Roman"/>
          <w:sz w:val="24"/>
          <w:szCs w:val="24"/>
        </w:rPr>
        <w:t xml:space="preserve">, в соответствии с п. 7 Постановления Правительства РФ от 4 октября 2012 г. N 1006 "Об утверждении Правил предоставления медицинскими организациями платных медицинских услуг", ст. 84 </w:t>
      </w:r>
      <w:r w:rsidR="00C40027"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21.11.2011 N 323-ФЗ "Об основах охраны здоровья граждан в Российской Федерации" и Положением о порядке и условиях предоставления платных медицинских услуг в ООО «РГС-Мед».</w:t>
      </w:r>
    </w:p>
    <w:p w:rsidR="00D1559C" w:rsidRPr="00D1559C" w:rsidRDefault="00D1559C" w:rsidP="0093565F">
      <w:pPr>
        <w:pStyle w:val="a4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9C">
        <w:rPr>
          <w:rFonts w:ascii="Times New Roman" w:hAnsi="Times New Roman" w:cs="Times New Roman"/>
          <w:sz w:val="24"/>
          <w:szCs w:val="24"/>
        </w:rPr>
        <w:t>Добровольное желание гражданина, прикреплённого к МКДП ООО «РГС-Мед», или его законного представителя получить медицинскую услугу на возмездной основе</w:t>
      </w:r>
      <w:r w:rsidR="00A16CAB">
        <w:rPr>
          <w:rFonts w:ascii="Times New Roman" w:hAnsi="Times New Roman" w:cs="Times New Roman"/>
          <w:sz w:val="24"/>
          <w:szCs w:val="24"/>
        </w:rPr>
        <w:t xml:space="preserve"> в другом структурном подразделении МКДП ООО «РГС-Мед»</w:t>
      </w:r>
      <w:r w:rsidRPr="00D1559C">
        <w:rPr>
          <w:rFonts w:ascii="Times New Roman" w:hAnsi="Times New Roman" w:cs="Times New Roman"/>
          <w:sz w:val="24"/>
          <w:szCs w:val="24"/>
        </w:rPr>
        <w:t xml:space="preserve"> подтверждается оформлением письменного согласия на выбор платной услуги.</w:t>
      </w:r>
    </w:p>
    <w:p w:rsidR="00022183" w:rsidRDefault="009F1032" w:rsidP="0093565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BF">
        <w:rPr>
          <w:rFonts w:ascii="Times New Roman" w:hAnsi="Times New Roman" w:cs="Times New Roman"/>
          <w:sz w:val="24"/>
          <w:szCs w:val="24"/>
        </w:rPr>
        <w:t xml:space="preserve">В оказании медицинской помощи прикреплённым гражданам участвуют следующие </w:t>
      </w:r>
      <w:r w:rsidR="001D55F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B11BF">
        <w:rPr>
          <w:rFonts w:ascii="Times New Roman" w:hAnsi="Times New Roman" w:cs="Times New Roman"/>
          <w:sz w:val="24"/>
          <w:szCs w:val="24"/>
        </w:rPr>
        <w:t>МКДП ООО «РГС-Мед»:</w:t>
      </w:r>
    </w:p>
    <w:p w:rsidR="006B11BF" w:rsidRDefault="006B11BF" w:rsidP="006B11B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Участковая поликлиника: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врачи-терапевты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врач-кардиолог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врач-уролог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Малыгин Н.С.,</w:t>
      </w:r>
      <w:r w:rsidR="00A16CAB">
        <w:rPr>
          <w:rFonts w:ascii="Times New Roman" w:hAnsi="Times New Roman" w:cs="Times New Roman"/>
          <w:sz w:val="24"/>
          <w:szCs w:val="24"/>
        </w:rPr>
        <w:t xml:space="preserve"> Ахметова В.А.</w:t>
      </w:r>
    </w:p>
    <w:p w:rsidR="00532636" w:rsidRDefault="00532636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врач-тр</w:t>
      </w:r>
      <w:r w:rsidR="0016680D">
        <w:rPr>
          <w:rFonts w:ascii="Times New Roman" w:hAnsi="Times New Roman" w:cs="Times New Roman"/>
          <w:sz w:val="24"/>
          <w:szCs w:val="24"/>
        </w:rPr>
        <w:t xml:space="preserve">авматолог-ортопед </w:t>
      </w:r>
      <w:proofErr w:type="spellStart"/>
      <w:r w:rsidR="0016680D">
        <w:rPr>
          <w:rFonts w:ascii="Times New Roman" w:hAnsi="Times New Roman" w:cs="Times New Roman"/>
          <w:sz w:val="24"/>
          <w:szCs w:val="24"/>
        </w:rPr>
        <w:t>Паюсова</w:t>
      </w:r>
      <w:proofErr w:type="spellEnd"/>
      <w:r w:rsidR="0016680D">
        <w:rPr>
          <w:rFonts w:ascii="Times New Roman" w:hAnsi="Times New Roman" w:cs="Times New Roman"/>
          <w:sz w:val="24"/>
          <w:szCs w:val="24"/>
        </w:rPr>
        <w:t xml:space="preserve"> Л.Г.,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врач-онколог Денисенко А.В.,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врач-оториноларинголог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Фимина О.Т.,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Кузнецова Н.С.,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Собашникова С.И.,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врачи-акушеры-гинекологи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Игонина Н.В.,</w:t>
      </w:r>
    </w:p>
    <w:p w:rsidR="0016680D" w:rsidRDefault="0016680D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врач-эндокринолог Федяева С.В.,</w:t>
      </w:r>
    </w:p>
    <w:p w:rsidR="0016680D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</w:t>
      </w:r>
      <w:r w:rsidR="00D46253">
        <w:rPr>
          <w:rFonts w:ascii="Times New Roman" w:hAnsi="Times New Roman" w:cs="Times New Roman"/>
          <w:sz w:val="24"/>
          <w:szCs w:val="24"/>
        </w:rPr>
        <w:t>гастроэнтеролог</w:t>
      </w:r>
      <w:r>
        <w:rPr>
          <w:rFonts w:ascii="Times New Roman" w:hAnsi="Times New Roman" w:cs="Times New Roman"/>
          <w:sz w:val="24"/>
          <w:szCs w:val="24"/>
        </w:rPr>
        <w:t xml:space="preserve"> Ушакова Н.А.,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функциональной диагностики Худякова Н.С.,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УЗДГ </w:t>
      </w:r>
      <w:r w:rsidR="00A16CAB">
        <w:rPr>
          <w:rFonts w:ascii="Times New Roman" w:hAnsi="Times New Roman" w:cs="Times New Roman"/>
          <w:sz w:val="24"/>
          <w:szCs w:val="24"/>
        </w:rPr>
        <w:t>Осипова Н.М., Игонина Н.В. (УЗИ ОМТ)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врач-эндоскопист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Ахметова В.А.,</w:t>
      </w:r>
    </w:p>
    <w:p w:rsidR="001D55F5" w:rsidRDefault="001D55F5" w:rsidP="0053263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Моглибеева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1D55F5" w:rsidRDefault="001D55F5" w:rsidP="001D55F5">
      <w:pPr>
        <w:pStyle w:val="a4"/>
        <w:spacing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1D55F5" w:rsidRPr="00A16CAB" w:rsidRDefault="001D55F5" w:rsidP="001D55F5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AB">
        <w:rPr>
          <w:rFonts w:ascii="Times New Roman" w:hAnsi="Times New Roman" w:cs="Times New Roman"/>
          <w:sz w:val="24"/>
          <w:szCs w:val="24"/>
        </w:rPr>
        <w:t>Участковая детская поликлиника: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врачи-педиатры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И.О., Зимина Н.А.,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врач-кардиолог Киселев С.М.,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врач-аллерголог-иммунолог </w:t>
      </w:r>
      <w:proofErr w:type="spellStart"/>
      <w:r>
        <w:rPr>
          <w:rFonts w:ascii="Times New Roman" w:hAnsi="Times New Roman"/>
          <w:sz w:val="24"/>
          <w:szCs w:val="24"/>
        </w:rPr>
        <w:t>Тарбеева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врач-детский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хирург, врач-травматолог-ортопед </w:t>
      </w:r>
      <w:proofErr w:type="spellStart"/>
      <w:r>
        <w:rPr>
          <w:rFonts w:ascii="Times New Roman" w:hAnsi="Times New Roman"/>
          <w:sz w:val="24"/>
          <w:szCs w:val="24"/>
        </w:rPr>
        <w:t>Шехонин</w:t>
      </w:r>
      <w:proofErr w:type="spellEnd"/>
      <w:r>
        <w:rPr>
          <w:rFonts w:ascii="Times New Roman" w:hAnsi="Times New Roman"/>
          <w:sz w:val="24"/>
          <w:szCs w:val="24"/>
        </w:rPr>
        <w:t xml:space="preserve"> Я.Н.,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врач-оториноларинголог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Спиридонова М.В.,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врач-невролог Макарова Н.М.,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врач-офтальмолог Собашникова С.И.,</w:t>
      </w:r>
    </w:p>
    <w:p w:rsidR="00A16CAB" w:rsidRPr="0018022F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8022F">
        <w:rPr>
          <w:rFonts w:ascii="Times New Roman" w:hAnsi="Times New Roman"/>
          <w:sz w:val="24"/>
          <w:szCs w:val="24"/>
        </w:rPr>
        <w:t xml:space="preserve">врач функциональной диагностики </w:t>
      </w:r>
      <w:proofErr w:type="spellStart"/>
      <w:r w:rsidR="0018022F" w:rsidRPr="0018022F">
        <w:rPr>
          <w:rFonts w:ascii="Times New Roman" w:hAnsi="Times New Roman"/>
          <w:sz w:val="24"/>
          <w:szCs w:val="24"/>
        </w:rPr>
        <w:t>Ястребова</w:t>
      </w:r>
      <w:proofErr w:type="spellEnd"/>
      <w:r w:rsidR="0018022F" w:rsidRPr="0018022F">
        <w:rPr>
          <w:rFonts w:ascii="Times New Roman" w:hAnsi="Times New Roman"/>
          <w:sz w:val="24"/>
          <w:szCs w:val="24"/>
        </w:rPr>
        <w:t xml:space="preserve"> Г.Н.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 УЗДГ </w:t>
      </w:r>
      <w:proofErr w:type="spellStart"/>
      <w:r>
        <w:rPr>
          <w:rFonts w:ascii="Times New Roman" w:hAnsi="Times New Roman"/>
          <w:sz w:val="24"/>
          <w:szCs w:val="24"/>
        </w:rPr>
        <w:t>Машталер</w:t>
      </w:r>
      <w:proofErr w:type="spellEnd"/>
      <w:r>
        <w:rPr>
          <w:rFonts w:ascii="Times New Roman" w:hAnsi="Times New Roman"/>
          <w:sz w:val="24"/>
          <w:szCs w:val="24"/>
        </w:rPr>
        <w:t xml:space="preserve"> Е.А.,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врач-эндокринолог </w:t>
      </w:r>
      <w:proofErr w:type="spellStart"/>
      <w:r w:rsidR="007123B9">
        <w:rPr>
          <w:rFonts w:ascii="Times New Roman" w:hAnsi="Times New Roman"/>
          <w:sz w:val="24"/>
          <w:szCs w:val="24"/>
        </w:rPr>
        <w:t>Хлопова</w:t>
      </w:r>
      <w:proofErr w:type="spellEnd"/>
      <w:r w:rsidR="00712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А.Н.,</w:t>
      </w:r>
    </w:p>
    <w:p w:rsidR="00A16CAB" w:rsidRDefault="00A16CAB" w:rsidP="00A16CAB">
      <w:pPr>
        <w:pStyle w:val="a4"/>
        <w:numPr>
          <w:ilvl w:val="0"/>
          <w:numId w:val="4"/>
        </w:numPr>
        <w:spacing w:line="24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врач-гастроэнтеролог Фокина Е.М.</w:t>
      </w:r>
    </w:p>
    <w:p w:rsidR="00750C06" w:rsidRDefault="001D55F5" w:rsidP="00750C06">
      <w:pPr>
        <w:spacing w:line="240" w:lineRule="auto"/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50C06">
        <w:rPr>
          <w:rStyle w:val="blk"/>
          <w:rFonts w:ascii="Times New Roman" w:hAnsi="Times New Roman" w:cs="Times New Roman"/>
          <w:sz w:val="24"/>
          <w:szCs w:val="24"/>
        </w:rPr>
        <w:t>Для получения первичной медико-санитарной помощи п</w:t>
      </w:r>
      <w:r w:rsidRPr="00750C06">
        <w:rPr>
          <w:rFonts w:ascii="Times New Roman" w:hAnsi="Times New Roman" w:cs="Times New Roman"/>
          <w:sz w:val="24"/>
          <w:szCs w:val="24"/>
        </w:rPr>
        <w:t xml:space="preserve">рикреплённый гражданин или его законный представитель </w:t>
      </w:r>
      <w:r w:rsidRPr="00750C06">
        <w:rPr>
          <w:rStyle w:val="blk"/>
          <w:rFonts w:ascii="Times New Roman" w:hAnsi="Times New Roman" w:cs="Times New Roman"/>
          <w:sz w:val="24"/>
          <w:szCs w:val="24"/>
        </w:rPr>
        <w:t>осуществляет выбор не чаще чем один раз в год врача-терапевта, врача-педиатра.</w:t>
      </w:r>
    </w:p>
    <w:p w:rsidR="00750C06" w:rsidRDefault="00750C06" w:rsidP="00750C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Режим работы участковых поликлиник:</w:t>
      </w:r>
      <w:r w:rsidRPr="00750C06">
        <w:rPr>
          <w:rFonts w:ascii="Times New Roman" w:hAnsi="Times New Roman" w:cs="Times New Roman"/>
          <w:sz w:val="24"/>
          <w:szCs w:val="24"/>
        </w:rPr>
        <w:t xml:space="preserve"> с 8.00 до 18.00 (понедельник – пятница), суббота с 8.00 до 11.00. </w:t>
      </w:r>
    </w:p>
    <w:p w:rsidR="00ED3417" w:rsidRDefault="00750C06" w:rsidP="00ED34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запись осуществляется</w:t>
      </w:r>
      <w:r w:rsidRPr="00750C06">
        <w:rPr>
          <w:rFonts w:ascii="Times New Roman" w:hAnsi="Times New Roman" w:cs="Times New Roman"/>
          <w:sz w:val="24"/>
          <w:szCs w:val="24"/>
        </w:rPr>
        <w:t xml:space="preserve"> по телефону: 8922-587-44-53 (взрослые), </w:t>
      </w:r>
      <w:r w:rsidR="00A16CAB" w:rsidRPr="00A16CAB">
        <w:rPr>
          <w:rFonts w:ascii="Times New Roman" w:hAnsi="Times New Roman" w:cs="Times New Roman"/>
          <w:sz w:val="24"/>
          <w:szCs w:val="24"/>
        </w:rPr>
        <w:t>89220822996 (дети)</w:t>
      </w:r>
      <w:r w:rsidR="00A16CAB" w:rsidRPr="00750C06">
        <w:rPr>
          <w:rFonts w:ascii="Times New Roman" w:hAnsi="Times New Roman" w:cs="Times New Roman"/>
          <w:sz w:val="24"/>
          <w:szCs w:val="24"/>
        </w:rPr>
        <w:t xml:space="preserve"> </w:t>
      </w:r>
      <w:r w:rsidRPr="00750C06">
        <w:rPr>
          <w:rFonts w:ascii="Times New Roman" w:hAnsi="Times New Roman" w:cs="Times New Roman"/>
          <w:sz w:val="24"/>
          <w:szCs w:val="24"/>
        </w:rPr>
        <w:t xml:space="preserve"> или при обращении пациента или его законного представителя в регистратуру </w:t>
      </w:r>
      <w:r w:rsidR="00A16CAB">
        <w:rPr>
          <w:rFonts w:ascii="Times New Roman" w:hAnsi="Times New Roman" w:cs="Times New Roman"/>
          <w:sz w:val="24"/>
          <w:szCs w:val="24"/>
        </w:rPr>
        <w:t>Участковой п</w:t>
      </w:r>
      <w:r w:rsidRPr="00750C06">
        <w:rPr>
          <w:rFonts w:ascii="Times New Roman" w:hAnsi="Times New Roman" w:cs="Times New Roman"/>
          <w:sz w:val="24"/>
          <w:szCs w:val="24"/>
        </w:rPr>
        <w:t>оликлиники.</w:t>
      </w:r>
    </w:p>
    <w:p w:rsidR="008902CF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Предварительная запись</w:t>
      </w:r>
      <w:r>
        <w:rPr>
          <w:rFonts w:ascii="Times New Roman" w:hAnsi="Times New Roman" w:cs="Times New Roman"/>
          <w:sz w:val="24"/>
          <w:szCs w:val="24"/>
        </w:rPr>
        <w:t xml:space="preserve"> в Участковой детской поликлинике</w:t>
      </w:r>
      <w:r w:rsidR="008902C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 xml:space="preserve">С 9.00 до 12.00 осуществляется запись  на оказание плановой медицинской помощи, 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С 08.00 до 17.00 прием вызовов по неотложной помощи.</w:t>
      </w:r>
    </w:p>
    <w:p w:rsidR="00087CFA" w:rsidRDefault="00087CFA" w:rsidP="00ED341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2CF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Предварительная запись</w:t>
      </w:r>
      <w:r>
        <w:rPr>
          <w:rFonts w:ascii="Times New Roman" w:hAnsi="Times New Roman" w:cs="Times New Roman"/>
          <w:sz w:val="24"/>
          <w:szCs w:val="24"/>
        </w:rPr>
        <w:t xml:space="preserve"> в Участковой поликлинике (взрослые)</w:t>
      </w:r>
      <w:r w:rsidR="008902C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087CFA" w:rsidRP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 xml:space="preserve">С 8.00 до 11.00  и с 15.00. до 18.00 </w:t>
      </w:r>
      <w:r w:rsidR="008902CF">
        <w:rPr>
          <w:rFonts w:ascii="Times New Roman" w:hAnsi="Times New Roman" w:cs="Times New Roman"/>
          <w:sz w:val="24"/>
          <w:szCs w:val="24"/>
        </w:rPr>
        <w:t xml:space="preserve">- </w:t>
      </w:r>
      <w:r w:rsidRPr="00087CFA">
        <w:rPr>
          <w:rFonts w:ascii="Times New Roman" w:hAnsi="Times New Roman" w:cs="Times New Roman"/>
          <w:sz w:val="24"/>
          <w:szCs w:val="24"/>
        </w:rPr>
        <w:t xml:space="preserve">запись на оказание плановой медицинской помощи регистратором по телефону и при обращении пациента в регистратуру, а также прием вызовов, </w:t>
      </w:r>
    </w:p>
    <w:p w:rsidR="00087CFA" w:rsidRDefault="00087CFA" w:rsidP="00087C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FA">
        <w:rPr>
          <w:rFonts w:ascii="Times New Roman" w:hAnsi="Times New Roman" w:cs="Times New Roman"/>
          <w:sz w:val="24"/>
          <w:szCs w:val="24"/>
        </w:rPr>
        <w:t>С 11.00 до 15.00 – прием вызовов по неотложной помощи и их обслуживание  фельдшером доврачебного кабинета.</w:t>
      </w:r>
    </w:p>
    <w:p w:rsidR="009F1032" w:rsidRPr="006B11BF" w:rsidRDefault="00ED3417" w:rsidP="008902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50C06" w:rsidRPr="00750C06">
        <w:rPr>
          <w:rFonts w:ascii="Times New Roman" w:hAnsi="Times New Roman" w:cs="Times New Roman"/>
          <w:sz w:val="24"/>
          <w:szCs w:val="24"/>
        </w:rPr>
        <w:t>С</w:t>
      </w:r>
      <w:r w:rsidR="00750C06">
        <w:rPr>
          <w:rFonts w:ascii="Times New Roman" w:hAnsi="Times New Roman" w:cs="Times New Roman"/>
          <w:sz w:val="24"/>
          <w:szCs w:val="24"/>
        </w:rPr>
        <w:t xml:space="preserve">оциальные услуги льготникам (инвалиды и т.д.) предоставляются только при наличии соответствующего </w:t>
      </w:r>
      <w:r>
        <w:rPr>
          <w:rFonts w:ascii="Times New Roman" w:hAnsi="Times New Roman" w:cs="Times New Roman"/>
          <w:sz w:val="24"/>
          <w:szCs w:val="24"/>
        </w:rPr>
        <w:t>государственного финансирования ООО «РГС-Мед», как негосударственной медицинской организации.</w:t>
      </w:r>
      <w:bookmarkStart w:id="0" w:name="_GoBack"/>
      <w:bookmarkEnd w:id="0"/>
    </w:p>
    <w:sectPr w:rsidR="009F1032" w:rsidRPr="006B11BF" w:rsidSect="00E2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F4A"/>
    <w:multiLevelType w:val="multilevel"/>
    <w:tmpl w:val="5A6A2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C14253"/>
    <w:multiLevelType w:val="hybridMultilevel"/>
    <w:tmpl w:val="57420A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283667"/>
    <w:multiLevelType w:val="multilevel"/>
    <w:tmpl w:val="719CF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0826A3"/>
    <w:multiLevelType w:val="hybridMultilevel"/>
    <w:tmpl w:val="E780C10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BB5"/>
    <w:rsid w:val="00022183"/>
    <w:rsid w:val="00087CFA"/>
    <w:rsid w:val="000C48DC"/>
    <w:rsid w:val="00110EB2"/>
    <w:rsid w:val="0016680D"/>
    <w:rsid w:val="00171521"/>
    <w:rsid w:val="0018022F"/>
    <w:rsid w:val="001D55F5"/>
    <w:rsid w:val="00207BB5"/>
    <w:rsid w:val="002E6CB9"/>
    <w:rsid w:val="00375548"/>
    <w:rsid w:val="00532636"/>
    <w:rsid w:val="00572966"/>
    <w:rsid w:val="006B11BF"/>
    <w:rsid w:val="006C17DC"/>
    <w:rsid w:val="007123B9"/>
    <w:rsid w:val="00750C06"/>
    <w:rsid w:val="008902CF"/>
    <w:rsid w:val="008F167C"/>
    <w:rsid w:val="0093565F"/>
    <w:rsid w:val="009C2C54"/>
    <w:rsid w:val="009F1032"/>
    <w:rsid w:val="009F5D4D"/>
    <w:rsid w:val="00A16CAB"/>
    <w:rsid w:val="00BC0254"/>
    <w:rsid w:val="00C40027"/>
    <w:rsid w:val="00CB2C8B"/>
    <w:rsid w:val="00D1559C"/>
    <w:rsid w:val="00D451F3"/>
    <w:rsid w:val="00D46253"/>
    <w:rsid w:val="00DD3C48"/>
    <w:rsid w:val="00DE5709"/>
    <w:rsid w:val="00E21D1D"/>
    <w:rsid w:val="00E22E38"/>
    <w:rsid w:val="00EB137D"/>
    <w:rsid w:val="00ED3417"/>
    <w:rsid w:val="00FA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BB5"/>
    <w:pPr>
      <w:ind w:left="720"/>
      <w:contextualSpacing/>
    </w:pPr>
  </w:style>
  <w:style w:type="paragraph" w:customStyle="1" w:styleId="ConsPlusNormal">
    <w:name w:val="ConsPlusNormal"/>
    <w:rsid w:val="00D15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56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">
    <w:name w:val="blk"/>
    <w:basedOn w:val="a0"/>
    <w:rsid w:val="001D5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2019-01-09T12:26:00Z</cp:lastPrinted>
  <dcterms:created xsi:type="dcterms:W3CDTF">2018-12-21T13:30:00Z</dcterms:created>
  <dcterms:modified xsi:type="dcterms:W3CDTF">2019-01-09T12:26:00Z</dcterms:modified>
</cp:coreProperties>
</file>